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66" w:rsidRDefault="005B2F86">
      <w:r>
        <w:rPr>
          <w:noProof/>
        </w:rPr>
        <w:drawing>
          <wp:inline distT="0" distB="0" distL="0" distR="0">
            <wp:extent cx="6116320" cy="2815590"/>
            <wp:effectExtent l="0" t="0" r="508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53 alle 10.34.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i/>
          <w:iCs/>
          <w:sz w:val="20"/>
          <w:szCs w:val="20"/>
        </w:rPr>
        <w:t>Sassuolo (MO), 10 giugno 2016 -  </w:t>
      </w:r>
      <w:r w:rsidRPr="005B2F86">
        <w:rPr>
          <w:rFonts w:ascii="Times" w:eastAsia="Times New Roman" w:hAnsi="Times" w:cs="Times New Roman"/>
          <w:sz w:val="20"/>
          <w:szCs w:val="20"/>
        </w:rPr>
        <w:t>Kerakoll, azienda leader nell’edilizia sostenibile, torna in tv dopo una lunga assenza per raccontare l’unicità del suo prodotto più famoso, l’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H40 No Limits</w:t>
      </w:r>
      <w:r w:rsidRPr="005B2F86">
        <w:rPr>
          <w:rFonts w:ascii="Times" w:eastAsia="Times New Roman" w:hAnsi="Times" w:cs="Times New Roman"/>
          <w:sz w:val="20"/>
          <w:szCs w:val="20"/>
        </w:rPr>
        <w:t>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 xml:space="preserve">Lo fa con il suo stile unico. 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Forte, ironico, di grande impatto</w:t>
      </w:r>
      <w:r w:rsidRPr="005B2F86">
        <w:rPr>
          <w:rFonts w:ascii="Times" w:eastAsia="Times New Roman" w:hAnsi="Times" w:cs="Times New Roman"/>
          <w:sz w:val="20"/>
          <w:szCs w:val="20"/>
        </w:rPr>
        <w:t xml:space="preserve">. Lo fa con una campagna memorabile. Il protagonista è il mattatore televisivo del momento: 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Claudio Bisio</w:t>
      </w:r>
      <w:r w:rsidRPr="005B2F86">
        <w:rPr>
          <w:rFonts w:ascii="Times" w:eastAsia="Times New Roman" w:hAnsi="Times" w:cs="Times New Roman"/>
          <w:sz w:val="20"/>
          <w:szCs w:val="20"/>
        </w:rPr>
        <w:t>, protagonista di filmcampione di incassi come Benvenuti al sud e giudice del seguitissimo Italia’s got talent.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6598920" cy="3723640"/>
            <wp:effectExtent l="0" t="0" r="5080" b="10160"/>
            <wp:docPr id="2" name="Immagine 1" descr="http://www.ingenio-web.it/immagini/CKEditor/Kerakoll%20frame%20sp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genio-web.it/immagini/CKEditor/Kerakoll%20frame%20sp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 xml:space="preserve">Al suo fianco un altro comico di grande levatura, 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Paolo Cevoli</w:t>
      </w:r>
      <w:r w:rsidRPr="005B2F86">
        <w:rPr>
          <w:rFonts w:ascii="Times" w:eastAsia="Times New Roman" w:hAnsi="Times" w:cs="Times New Roman"/>
          <w:sz w:val="20"/>
          <w:szCs w:val="20"/>
        </w:rPr>
        <w:t>, con il quale, già all’epoca di Zelig, Bisio intrecciava duetti esilarant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i</w:t>
      </w:r>
      <w:r w:rsidRPr="005B2F86">
        <w:rPr>
          <w:rFonts w:ascii="Times" w:eastAsia="Times New Roman" w:hAnsi="Times" w:cs="Times New Roman"/>
          <w:sz w:val="20"/>
          <w:szCs w:val="20"/>
        </w:rPr>
        <w:t>. Kerakoll li ha riuniti e lo spot è diventato un imperdibile pezzo di bravura d’attore: i due si stuzzicano, si rincorrono, si sostengono a vicenda. Diventano due veri e propri personaggi, il posatore e il rivenditore, cui lo spettatore si affeziona subito.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 xml:space="preserve">La regia è affidata a Erminio Perocco, pubblicitario pluripremiato </w:t>
      </w:r>
      <w:r w:rsidRPr="005B2F86">
        <w:rPr>
          <w:rFonts w:ascii="Times" w:eastAsia="Times New Roman" w:hAnsi="Times" w:cs="Times New Roman"/>
          <w:sz w:val="20"/>
          <w:szCs w:val="20"/>
        </w:rPr>
        <w:t>e autore di spot storici come Una telefonata allunga la vita con Massimo Lopez, Parmacotto con Christian De Sica, il primo Paradiso di Lavazza e Crodino con il Gorilla che parla al bar.Kerakoll lo ha voluto proprio per la suaabilità nel creare dei “format”, dei piccoli serial nei quali gli attori fanno gli attori e in cui il prodotto è inserito in modo memorabile ma naturale.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lastRenderedPageBreak/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Il risultato è una campagna che parla ogni momento di H40 senza mai un momento di “pubblicità”: lo spot è un vero e proprio sketch, un piccolo film commedia con due protagonisti autenticamente esilaranti,  ma sempre in parte, mai sopra le righe.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L’obiettivo è anche quello di far conoscere al grande pubblico due figure professionali poco (o forse mai) viste in tv, come il rivenditore di materiali edili e il posatore di pavimenti. Due “amici-nemici” che ogni giorno si incontrano per fare le scelte migliori nelle nuove costruzioni e nella ristrutturazioni.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63500" distB="63500" distL="88900" distR="889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0000" cy="3695700"/>
            <wp:effectExtent l="0" t="0" r="0" b="12700"/>
            <wp:wrapSquare wrapText="bothSides"/>
            <wp:docPr id="3" name="Immagine 2" descr="http://www.ingenio-web.it/immagini/CKEditor/KERAK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genio-web.it/immagini/CKEditor/KERAKO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F86">
        <w:rPr>
          <w:rFonts w:ascii="Times" w:eastAsia="Times New Roman" w:hAnsi="Times" w:cs="Times New Roman"/>
          <w:sz w:val="20"/>
          <w:szCs w:val="20"/>
        </w:rPr>
        <w:t xml:space="preserve">Ma l’obiettivo finale è soprattutto quello di dar risalto a una vera eccellenza italiana, un’azienda giovane e in forte crescita, un’azienda dinamica che investe nei giovani e nel futuro. Kerakoll nasce nel 1968 per l’intuizione di Romano Sghedoni e da sempre si distingue per la qualità dei suoi prodotti. 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A partire soprattutto dagli inizi degli anni ‘90, con l’arrivo al comando dell’azienda del figlio Gian Luca, Kerakoll diventa un vero leader mondiale per la continua ricerca di innovazione</w:t>
      </w:r>
      <w:r w:rsidRPr="005B2F86">
        <w:rPr>
          <w:rFonts w:ascii="Times" w:eastAsia="Times New Roman" w:hAnsi="Times" w:cs="Times New Roman"/>
          <w:sz w:val="20"/>
          <w:szCs w:val="20"/>
        </w:rPr>
        <w:t>: unisce avanguardia tecnologica, attenzione al cliente, lo studio di una sempre maggiore facilità e semplicità di utilizzo, con un grande spirito “green”. Per creare prodotti sempre attenti all’ambiente e eco-sostenibili. Oggi Kerakoll esporta in tutto il mondo ed è presente in 85 paesi.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L’H40 è un prodotto che ha fatto la storia dell’azienda. Oggi la sua evoluzione, H40 No Limits, è il primo a raccontarne il successo in tutto il mondo</w:t>
      </w:r>
      <w:r w:rsidRPr="005B2F86">
        <w:rPr>
          <w:rFonts w:ascii="Times" w:eastAsia="Times New Roman" w:hAnsi="Times" w:cs="Times New Roman"/>
          <w:sz w:val="20"/>
          <w:szCs w:val="20"/>
        </w:rPr>
        <w:t xml:space="preserve">. L’H40 No limits non è solo una colla. È un gel adesivo di straordinaria tenuta, ma anche facilissimo da stendere. Unisce grandi performance con una eccezionale semplicità di utilizzo: non a caso </w:t>
      </w: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è il primo e unico gel-adesivo al mondo, frutto della ricerca compiuta dai ricercatori del GreenLab Kerakoll</w:t>
      </w:r>
      <w:r w:rsidRPr="005B2F86">
        <w:rPr>
          <w:rFonts w:ascii="Times" w:eastAsia="Times New Roman" w:hAnsi="Times" w:cs="Times New Roman"/>
          <w:sz w:val="20"/>
          <w:szCs w:val="20"/>
        </w:rPr>
        <w:t>. Si stende come un gel, aderisce come un potente collante. Adatto a tutti i tipi di materiali, anche in condizioni estreme, è un prodotto totalmente eco-sostenibile.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b/>
          <w:bCs/>
          <w:sz w:val="20"/>
          <w:szCs w:val="20"/>
        </w:rPr>
        <w:t>La campagna sarà on air durante gli Europei di calcio: Claudio Bisio e Paolo Cevoli vi aspettano!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 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Cliente: Kerakoll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Prodotto: H40 NO LIMITS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Agenzia: Erminio Perocco Srl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Direzione Creativa: Erminio Perocco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Copywriter:  Erminio Perocco - Walter Fontana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Producer:  Egidio Tadris</w:t>
      </w:r>
    </w:p>
    <w:p w:rsidR="005B2F86" w:rsidRPr="005B2F86" w:rsidRDefault="005B2F86" w:rsidP="005B2F86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Casa di produzione: Ex Hoc</w:t>
      </w:r>
    </w:p>
    <w:p w:rsidR="005B2F86" w:rsidRPr="005B2F86" w:rsidRDefault="005B2F86" w:rsidP="005B2F86">
      <w:pPr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Regia: Erminio Perocco</w:t>
      </w:r>
    </w:p>
    <w:p w:rsidR="005B2F86" w:rsidRPr="005B2F86" w:rsidRDefault="005B2F86" w:rsidP="005B2F86">
      <w:pPr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D.O.P.: Alessandro Pavoni</w:t>
      </w:r>
    </w:p>
    <w:p w:rsidR="005B2F86" w:rsidRPr="005B2F86" w:rsidRDefault="005B2F86" w:rsidP="005B2F86">
      <w:pPr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Scenografo: Gaspare  De Pascali</w:t>
      </w:r>
    </w:p>
    <w:p w:rsidR="005B2F86" w:rsidRPr="005B2F86" w:rsidRDefault="005B2F86" w:rsidP="005B2F86">
      <w:pPr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Durata video: 30" - 45"</w:t>
      </w:r>
    </w:p>
    <w:p w:rsidR="005B2F86" w:rsidRPr="005B2F86" w:rsidRDefault="005B2F86" w:rsidP="005B2F86">
      <w:pPr>
        <w:rPr>
          <w:rFonts w:ascii="Times" w:eastAsia="Times New Roman" w:hAnsi="Times" w:cs="Times New Roman"/>
          <w:sz w:val="20"/>
          <w:szCs w:val="20"/>
        </w:rPr>
      </w:pPr>
      <w:r w:rsidRPr="005B2F86">
        <w:rPr>
          <w:rFonts w:ascii="Times" w:eastAsia="Times New Roman" w:hAnsi="Times" w:cs="Times New Roman"/>
          <w:sz w:val="20"/>
          <w:szCs w:val="20"/>
        </w:rPr>
        <w:t>Mezzi: TV (Sky e Rai)</w:t>
      </w:r>
    </w:p>
    <w:p w:rsidR="005B2F86" w:rsidRPr="005B2F86" w:rsidRDefault="005B2F86" w:rsidP="005B2F8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B2F86">
        <w:rPr>
          <w:rFonts w:ascii="Times" w:hAnsi="Times" w:cs="Times New Roman"/>
          <w:sz w:val="20"/>
          <w:szCs w:val="20"/>
        </w:rPr>
        <w:t>In onda da: 10 giugno 2016 </w:t>
      </w:r>
    </w:p>
    <w:p w:rsidR="005B2F86" w:rsidRDefault="005B2F86">
      <w:bookmarkStart w:id="0" w:name="_GoBack"/>
      <w:bookmarkEnd w:id="0"/>
    </w:p>
    <w:p w:rsidR="005B2F86" w:rsidRDefault="005B2F86"/>
    <w:sectPr w:rsidR="005B2F86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86"/>
    <w:rsid w:val="00066020"/>
    <w:rsid w:val="005B2F86"/>
    <w:rsid w:val="0072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8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B2F86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B2F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8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B2F86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5B2F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Macintosh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2016-06-13T08:34:00Z</dcterms:created>
  <dcterms:modified xsi:type="dcterms:W3CDTF">2016-06-13T08:35:00Z</dcterms:modified>
</cp:coreProperties>
</file>